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3B9E9" w14:textId="0FDA7322" w:rsidR="00097FD8" w:rsidRDefault="000724A8">
      <w:r>
        <w:t>December 15, 2022</w:t>
      </w:r>
    </w:p>
    <w:p w14:paraId="4A7F93CD" w14:textId="1B55FF02" w:rsidR="000724A8" w:rsidRDefault="000724A8"/>
    <w:p w14:paraId="4D24B9E8" w14:textId="3FF2C894" w:rsidR="000724A8" w:rsidRDefault="000724A8">
      <w:r>
        <w:t>To Whom It May Concern,</w:t>
      </w:r>
    </w:p>
    <w:p w14:paraId="60059B99" w14:textId="522F2182" w:rsidR="000724A8" w:rsidRDefault="000724A8"/>
    <w:p w14:paraId="75256BC3" w14:textId="5468D811" w:rsidR="000724A8" w:rsidRDefault="000724A8">
      <w:r>
        <w:t xml:space="preserve">Since I am not an expert on </w:t>
      </w:r>
      <w:r w:rsidR="00394653">
        <w:t>power grids, I recommend that you read the following article:</w:t>
      </w:r>
    </w:p>
    <w:p w14:paraId="5535E0F0" w14:textId="74ECE812" w:rsidR="00394653" w:rsidRDefault="00FF2325">
      <w:hyperlink r:id="rId4" w:history="1">
        <w:r w:rsidR="00B60C41" w:rsidRPr="002050E1">
          <w:rPr>
            <w:rStyle w:val="Hyperlink"/>
          </w:rPr>
          <w:t>https://www.forbes.com/sites/uhenergy/2021/07/06/how-to-fix-the-troubled-texas-grid/?sh=57fa8e6321e0</w:t>
        </w:r>
      </w:hyperlink>
    </w:p>
    <w:p w14:paraId="0D2FE3F8" w14:textId="3F8FDF18" w:rsidR="00B60C41" w:rsidRDefault="00B60C41"/>
    <w:p w14:paraId="0D6E6C92" w14:textId="54167091" w:rsidR="00B60C41" w:rsidRDefault="00B60C41">
      <w:r>
        <w:t xml:space="preserve">In February, it will have been two years since the catastrophic freeze in 2022.  No Texan should be subjected to an </w:t>
      </w:r>
      <w:r w:rsidR="005219DB">
        <w:t>experience like that ever again.</w:t>
      </w:r>
    </w:p>
    <w:p w14:paraId="7BE96063" w14:textId="43239D84" w:rsidR="005219DB" w:rsidRDefault="005219DB"/>
    <w:p w14:paraId="485EABFE" w14:textId="56F588F8" w:rsidR="005219DB" w:rsidRDefault="00105BE5">
      <w:r>
        <w:t xml:space="preserve">Please be cognizant of the safety and </w:t>
      </w:r>
      <w:r w:rsidR="00B407EC">
        <w:t>well-being of allTexas citizens.</w:t>
      </w:r>
    </w:p>
    <w:p w14:paraId="24947740" w14:textId="6EAF8DF7" w:rsidR="00B407EC" w:rsidRDefault="00B407EC"/>
    <w:p w14:paraId="5FE63404" w14:textId="352A151C" w:rsidR="00B407EC" w:rsidRDefault="00B407EC">
      <w:r>
        <w:t xml:space="preserve">Sincerely, </w:t>
      </w:r>
    </w:p>
    <w:p w14:paraId="2A78A419" w14:textId="713C0D26" w:rsidR="00B407EC" w:rsidRDefault="00B407EC"/>
    <w:p w14:paraId="27D1623E" w14:textId="42D05038" w:rsidR="00B407EC" w:rsidRDefault="00B407EC">
      <w:r>
        <w:t xml:space="preserve">Sonja D. Letcher </w:t>
      </w:r>
    </w:p>
    <w:sectPr w:rsidR="00B407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FD8"/>
    <w:rsid w:val="000724A8"/>
    <w:rsid w:val="00097FD8"/>
    <w:rsid w:val="00105BE5"/>
    <w:rsid w:val="00394653"/>
    <w:rsid w:val="005219DB"/>
    <w:rsid w:val="00B407EC"/>
    <w:rsid w:val="00B60C41"/>
    <w:rsid w:val="00FF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E5390F"/>
  <w15:chartTrackingRefBased/>
  <w15:docId w15:val="{1DBFBC9F-551D-BA45-A3FB-01C172472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0C4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0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orbes.com/sites/uhenergy/2021/07/06/how-to-fix-the-troubled-texas-grid/?sh=57fa8e6321e0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Letcher, Sonja</dc:creator>
  <cp:keywords/>
  <dc:description/>
  <cp:lastModifiedBy>Letcher, Sonja</cp:lastModifiedBy>
  <cp:revision>2</cp:revision>
  <dcterms:created xsi:type="dcterms:W3CDTF">2022-12-15T12:37:00Z</dcterms:created>
  <dcterms:modified xsi:type="dcterms:W3CDTF">2022-12-15T12:37:00Z</dcterms:modified>
</cp:coreProperties>
</file>